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E36" w:rsidRDefault="00DD0692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margin">
                  <wp:posOffset>6176010</wp:posOffset>
                </wp:positionH>
                <wp:positionV relativeFrom="margin">
                  <wp:posOffset>-651510</wp:posOffset>
                </wp:positionV>
                <wp:extent cx="2134870" cy="5610225"/>
                <wp:effectExtent l="2540" t="0" r="0" b="0"/>
                <wp:wrapSquare wrapText="bothSides"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2134870" cy="561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9006F" w:rsidRDefault="00F9006F" w:rsidP="00F9006F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jc w:val="center"/>
                              <w:rPr>
                                <w:rFonts w:ascii="Segoe UI" w:hAnsi="Segoe UI" w:cs="Segoe UI"/>
                                <w:iCs/>
                                <w:lang w:val="es-ES"/>
                              </w:rPr>
                            </w:pPr>
                            <w:r w:rsidRPr="00F9006F">
                              <w:rPr>
                                <w:rFonts w:ascii="Segoe UI" w:hAnsi="Segoe UI" w:cs="Segoe UI"/>
                                <w:iCs/>
                                <w:lang w:val="es-ES"/>
                              </w:rPr>
                              <w:t>HIPOTESIS</w:t>
                            </w:r>
                          </w:p>
                          <w:p w:rsidR="00F9006F" w:rsidRPr="008E4119" w:rsidRDefault="008E4119" w:rsidP="008E4119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rFonts w:ascii="Segoe UI" w:hAnsi="Segoe UI" w:cs="Segoe UI"/>
                                <w:iCs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Cs/>
                                <w:lang w:val="es-ES"/>
                              </w:rPr>
                              <w:t xml:space="preserve">Conocer las estrategias de venta de los productores de huevo transgénico y </w:t>
                            </w: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rect id="Rectangle 13" o:spid="_x0000_s1026" style="position:absolute;margin-left:486.3pt;margin-top:-51.3pt;width:168.1pt;height:441.75pt;z-index:251666432;visibility:visible;mso-wrap-style:square;mso-width-percent:0;mso-height-percent:100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10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" o:allowincell="f" filled="f" fillcolor="#4f81bd [3204]" stroked="f">
                <v:textbox inset="18pt,0,0,0">
                  <w:txbxContent>
                    <w:p w:rsidR="00F9006F" w:rsidRDefault="00F9006F" w:rsidP="00F9006F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jc w:val="center"/>
                        <w:rPr>
                          <w:rFonts w:ascii="Segoe UI" w:hAnsi="Segoe UI" w:cs="Segoe UI"/>
                          <w:iCs/>
                          <w:lang w:val="es-ES"/>
                        </w:rPr>
                      </w:pPr>
                      <w:r w:rsidRPr="00F9006F">
                        <w:rPr>
                          <w:rFonts w:ascii="Segoe UI" w:hAnsi="Segoe UI" w:cs="Segoe UI"/>
                          <w:iCs/>
                          <w:lang w:val="es-ES"/>
                        </w:rPr>
                        <w:t>HIPOTESIS</w:t>
                      </w:r>
                    </w:p>
                    <w:p w:rsidR="00F9006F" w:rsidRPr="008E4119" w:rsidRDefault="008E4119" w:rsidP="008E4119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rFonts w:ascii="Segoe UI" w:hAnsi="Segoe UI" w:cs="Segoe UI"/>
                          <w:iCs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iCs/>
                          <w:lang w:val="es-ES"/>
                        </w:rPr>
                        <w:t xml:space="preserve">Conocer las estrategias de venta de los productores de huevo transgénico y 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margin">
                  <wp:posOffset>3748405</wp:posOffset>
                </wp:positionH>
                <wp:positionV relativeFrom="margin">
                  <wp:posOffset>-588645</wp:posOffset>
                </wp:positionV>
                <wp:extent cx="2553970" cy="6934835"/>
                <wp:effectExtent l="0" t="0" r="0" b="3175"/>
                <wp:wrapSquare wrapText="bothSides"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2553970" cy="693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A4BA8" w:rsidRPr="003A4BA8" w:rsidRDefault="003A4BA8" w:rsidP="003A4BA8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</w:rPr>
                              <w:t>PREGUNTAS</w:t>
                            </w:r>
                          </w:p>
                          <w:p w:rsidR="003A4BA8" w:rsidRDefault="003A4BA8" w:rsidP="003A4BA8">
                            <w:pPr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</w:p>
                          <w:p w:rsid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  <w:t xml:space="preserve">¿Qué estrategias 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se pueden utilizar para dar a conocer al cliente los beneficios de consumir huevo orgánico?</w:t>
                            </w:r>
                          </w:p>
                          <w:p w:rsid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¿Qué estándares de calidad 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utilizar para que el huevo  orgánico pueda ser competitivo en el mercado de huevo transgénico</w:t>
                            </w: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?</w:t>
                            </w:r>
                          </w:p>
                          <w:p w:rsidR="001A1034" w:rsidRDefault="001A1034" w:rsidP="001A103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¿Cómo ayudar a las granjas 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a que su producción  pueda crecer y sean conocidos en </w:t>
                            </w: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el mercado de huevo transgénico?</w:t>
                            </w:r>
                          </w:p>
                          <w:p w:rsidR="001A1034" w:rsidRPr="003A4BA8" w:rsidRDefault="001A1034" w:rsidP="001A103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¿Cómo puede ser el huevo orgánico otra opción de 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consumo para los clientes consumidores de h</w:t>
                            </w: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uevo en el Estado de México?</w:t>
                            </w:r>
                          </w:p>
                          <w:p w:rsidR="001A1034" w:rsidRPr="003A4BA8" w:rsidRDefault="001A1034" w:rsidP="001A103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 ¿Cuáles son las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 propiedades, efectos positivos y negativos en el</w:t>
                            </w: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 metabolismo del huevo orgánico?</w:t>
                            </w:r>
                          </w:p>
                          <w:p w:rsidR="001A1034" w:rsidRPr="001A1034" w:rsidRDefault="001A1034" w:rsidP="001A1034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¿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Qué municipios del Estado de México les interesa y tienen ingreso suficiente para pag</w:t>
                            </w: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ar el precio del huevo orgánico?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br/>
                            </w:r>
                          </w:p>
                          <w:p w:rsidR="003A4BA8" w:rsidRPr="003A4BA8" w:rsidRDefault="003A4BA8" w:rsidP="003A4BA8">
                            <w:pPr>
                              <w:rPr>
                                <w:rFonts w:ascii="Segoe UI" w:hAnsi="Segoe UI" w:cs="Segoe UI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3A4BA8" w:rsidRDefault="003A4BA8" w:rsidP="003A4BA8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A4BA8" w:rsidRDefault="003A4BA8" w:rsidP="003A4BA8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3A4BA8" w:rsidRPr="003A4BA8" w:rsidRDefault="003A4BA8" w:rsidP="003A4BA8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  <w:color w:val="7BA0CD" w:themeColor="accen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margin-left:295.15pt;margin-top:-46.35pt;width:201.1pt;height:54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" o:allowincell="f" filled="f" fillcolor="#4f81bd [3204]" stroked="f">
                <v:textbox inset="18pt,0,0,0">
                  <w:txbxContent>
                    <w:p w:rsidR="003A4BA8" w:rsidRPr="003A4BA8" w:rsidRDefault="003A4BA8" w:rsidP="003A4BA8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3A4BA8">
                        <w:rPr>
                          <w:rFonts w:ascii="Segoe UI" w:hAnsi="Segoe UI" w:cs="Segoe UI"/>
                        </w:rPr>
                        <w:t>PREGUNTAS</w:t>
                      </w:r>
                    </w:p>
                    <w:p w:rsidR="003A4BA8" w:rsidRDefault="003A4BA8" w:rsidP="003A4BA8">
                      <w:pPr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</w:p>
                    <w:p w:rsidR="003A4BA8" w:rsidRDefault="003A4BA8" w:rsidP="003A4BA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sz w:val="20"/>
                          <w:szCs w:val="20"/>
                        </w:rPr>
                        <w:t xml:space="preserve">¿Qué estrategias 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se pueden utilizar para dar a conocer al cliente los beneficios de consumir huevo orgánico?</w:t>
                      </w:r>
                    </w:p>
                    <w:p w:rsidR="003A4BA8" w:rsidRDefault="003A4BA8" w:rsidP="003A4BA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¿Qué estándares de calidad 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utilizar para que el huevo  orgánico pueda ser competitivo en el mercado de huevo transgénico</w:t>
                      </w: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?</w:t>
                      </w:r>
                    </w:p>
                    <w:p w:rsidR="001A1034" w:rsidRDefault="001A1034" w:rsidP="001A103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¿Cómo ayudar a las granjas 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a que su producción  pueda crecer y sean conocidos en </w:t>
                      </w: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el mercado de huevo transgénico?</w:t>
                      </w:r>
                    </w:p>
                    <w:p w:rsidR="001A1034" w:rsidRPr="003A4BA8" w:rsidRDefault="001A1034" w:rsidP="001A103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¿Cómo puede ser el huevo orgánico otra opción de 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consumo para los clientes consumidores de h</w:t>
                      </w: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uevo en el Estado de México?</w:t>
                      </w:r>
                    </w:p>
                    <w:p w:rsidR="001A1034" w:rsidRPr="003A4BA8" w:rsidRDefault="001A1034" w:rsidP="001A103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 ¿Cuáles son las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 propiedades, efectos positivos y negativos en el</w:t>
                      </w: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 metabolismo del huevo orgánico?</w:t>
                      </w:r>
                    </w:p>
                    <w:p w:rsidR="001A1034" w:rsidRPr="001A1034" w:rsidRDefault="001A1034" w:rsidP="001A1034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¿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Qué municipios del Estado de México les interesa y tienen ingreso suficiente para pag</w:t>
                      </w: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ar el precio del huevo orgánico?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br/>
                      </w:r>
                    </w:p>
                    <w:p w:rsidR="003A4BA8" w:rsidRPr="003A4BA8" w:rsidRDefault="003A4BA8" w:rsidP="003A4BA8">
                      <w:pPr>
                        <w:rPr>
                          <w:rFonts w:ascii="Segoe UI" w:hAnsi="Segoe UI" w:cs="Segoe UI"/>
                          <w:sz w:val="20"/>
                          <w:szCs w:val="20"/>
                          <w:lang w:val="es-ES"/>
                        </w:rPr>
                      </w:pPr>
                    </w:p>
                    <w:p w:rsidR="003A4BA8" w:rsidRDefault="003A4BA8" w:rsidP="003A4BA8">
                      <w:pP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  <w:p w:rsidR="003A4BA8" w:rsidRDefault="003A4BA8" w:rsidP="003A4BA8">
                      <w:pP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  <w:p w:rsidR="003A4BA8" w:rsidRPr="003A4BA8" w:rsidRDefault="003A4BA8" w:rsidP="003A4BA8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  <w:color w:val="7BA0CD" w:themeColor="accent1" w:themeTint="BF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margin">
                  <wp:posOffset>1376680</wp:posOffset>
                </wp:positionH>
                <wp:positionV relativeFrom="margin">
                  <wp:posOffset>-588645</wp:posOffset>
                </wp:positionV>
                <wp:extent cx="2305050" cy="6957060"/>
                <wp:effectExtent l="0" t="0" r="0" b="0"/>
                <wp:wrapSquare wrapText="bothSides"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2305050" cy="695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A4BA8" w:rsidRDefault="003A4BA8" w:rsidP="003A4BA8">
                            <w:pPr>
                              <w:jc w:val="center"/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lang w:val="es-ES"/>
                              </w:rPr>
                              <w:t>OBJETIVOS</w:t>
                            </w: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lang w:val="es-ES"/>
                              </w:rPr>
                              <w:br/>
                            </w:r>
                          </w:p>
                          <w:p w:rsidR="003A4BA8" w:rsidRP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Investigar que estrategias  se pueden utilizar para dar a conocer al cliente los </w:t>
                            </w:r>
                            <w:bookmarkStart w:id="0" w:name="_GoBack"/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beneficios de consumir </w:t>
                            </w:r>
                            <w:bookmarkEnd w:id="0"/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huevo orgánico.</w:t>
                            </w:r>
                          </w:p>
                          <w:p w:rsidR="003A4BA8" w:rsidRP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Investigar que estándares de calidad utilizar para que el huevo  orgánico pueda ser competitivo en el mercado de huevo transgénico.</w:t>
                            </w:r>
                          </w:p>
                          <w:p w:rsidR="003A4BA8" w:rsidRP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Ayudar a las granjas a que su producción  pueda crecer y sean conocidos en el mercado de huevo transgénico.</w:t>
                            </w:r>
                          </w:p>
                          <w:p w:rsidR="003A4BA8" w:rsidRP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El huevo orgánico pueda ser otra opción de consumo para los clientes consumidores de huevo en el Estado de México.</w:t>
                            </w:r>
                          </w:p>
                          <w:p w:rsidR="003A4BA8" w:rsidRPr="003A4BA8" w:rsidRDefault="003A4BA8" w:rsidP="003A4BA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Conocer las propiedades, efectos positivos y negativos en el metabolismo del huevo orgánico.</w:t>
                            </w:r>
                          </w:p>
                          <w:p w:rsidR="003A4BA8" w:rsidRPr="003A4BA8" w:rsidRDefault="001A1034" w:rsidP="003A4BA8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Conocer que </w:t>
                            </w:r>
                            <w:r w:rsidR="003A4BA8"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 xml:space="preserve"> municipios del Estado de México les interesa y tienen ingreso suficiente para pagar el precio del huevo orgánico.</w:t>
                            </w:r>
                            <w:r w:rsidR="003A4BA8"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br/>
                            </w:r>
                          </w:p>
                          <w:p w:rsidR="003A4BA8" w:rsidRPr="003A4BA8" w:rsidRDefault="003A4BA8" w:rsidP="003A4BA8">
                            <w:pPr>
                              <w:jc w:val="center"/>
                              <w:rPr>
                                <w:rFonts w:ascii="Segoe UI" w:hAnsi="Segoe UI" w:cs="Segoe UI"/>
                                <w:sz w:val="20"/>
                                <w:szCs w:val="20"/>
                              </w:rPr>
                            </w:pPr>
                            <w:r w:rsidRPr="003A4BA8">
                              <w:rPr>
                                <w:rFonts w:ascii="Segoe UI" w:hAnsi="Segoe UI" w:cs="Segoe UI"/>
                                <w:color w:val="333333"/>
                                <w:sz w:val="20"/>
                                <w:szCs w:val="20"/>
                                <w:lang w:val="es-ES"/>
                              </w:rPr>
                              <w:t>.</w:t>
                            </w:r>
                          </w:p>
                          <w:p w:rsidR="003A4BA8" w:rsidRPr="003A4BA8" w:rsidRDefault="003A4BA8" w:rsidP="003A4BA8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  <w:color w:val="7BA0CD" w:themeColor="accent1" w:themeTint="BF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8" style="position:absolute;margin-left:108.4pt;margin-top:-46.35pt;width:181.5pt;height:547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" o:allowincell="f" filled="f" fillcolor="#4f81bd [3204]" stroked="f">
                <v:textbox inset="18pt,0,0,0">
                  <w:txbxContent>
                    <w:p w:rsidR="003A4BA8" w:rsidRDefault="003A4BA8" w:rsidP="003A4BA8">
                      <w:pPr>
                        <w:jc w:val="center"/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lang w:val="es-ES"/>
                        </w:rPr>
                        <w:t>OBJETIVOS</w:t>
                      </w:r>
                      <w:r w:rsidRPr="003A4BA8">
                        <w:rPr>
                          <w:rFonts w:ascii="Segoe UI" w:hAnsi="Segoe UI" w:cs="Segoe UI"/>
                          <w:color w:val="333333"/>
                          <w:lang w:val="es-ES"/>
                        </w:rPr>
                        <w:br/>
                      </w:r>
                    </w:p>
                    <w:p w:rsidR="003A4BA8" w:rsidRPr="003A4BA8" w:rsidRDefault="003A4BA8" w:rsidP="003A4BA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Investigar que estrategias  se pueden utilizar para dar a conocer al cliente los </w:t>
                      </w:r>
                      <w:bookmarkStart w:id="1" w:name="_GoBack"/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beneficios de consumir </w:t>
                      </w:r>
                      <w:bookmarkEnd w:id="1"/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huevo orgánico.</w:t>
                      </w:r>
                    </w:p>
                    <w:p w:rsidR="003A4BA8" w:rsidRPr="003A4BA8" w:rsidRDefault="003A4BA8" w:rsidP="003A4BA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Investigar que estándares de calidad utilizar para que el huevo  orgánico pueda ser competitivo en el mercado de huevo transgénico.</w:t>
                      </w:r>
                    </w:p>
                    <w:p w:rsidR="003A4BA8" w:rsidRPr="003A4BA8" w:rsidRDefault="003A4BA8" w:rsidP="003A4BA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Ayudar a las granjas a que su producción  pueda crecer y sean conocidos en el mercado de huevo transgénico.</w:t>
                      </w:r>
                    </w:p>
                    <w:p w:rsidR="003A4BA8" w:rsidRPr="003A4BA8" w:rsidRDefault="003A4BA8" w:rsidP="003A4BA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El huevo orgánico pueda ser otra opción de consumo para los clientes consumidores de huevo en el Estado de México.</w:t>
                      </w:r>
                    </w:p>
                    <w:p w:rsidR="003A4BA8" w:rsidRPr="003A4BA8" w:rsidRDefault="003A4BA8" w:rsidP="003A4BA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Conocer las propiedades, efectos positivos y negativos en el metabolismo del huevo orgánico.</w:t>
                      </w:r>
                    </w:p>
                    <w:p w:rsidR="003A4BA8" w:rsidRPr="003A4BA8" w:rsidRDefault="001A1034" w:rsidP="003A4BA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Conocer que </w:t>
                      </w:r>
                      <w:r w:rsidR="003A4BA8"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 xml:space="preserve"> municipios del Estado de México les interesa y tienen ingreso suficiente para pagar el precio del huevo orgánico.</w:t>
                      </w:r>
                      <w:r w:rsidR="003A4BA8"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br/>
                      </w:r>
                    </w:p>
                    <w:p w:rsidR="003A4BA8" w:rsidRPr="003A4BA8" w:rsidRDefault="003A4BA8" w:rsidP="003A4BA8">
                      <w:pPr>
                        <w:jc w:val="center"/>
                        <w:rPr>
                          <w:rFonts w:ascii="Segoe UI" w:hAnsi="Segoe UI" w:cs="Segoe UI"/>
                          <w:sz w:val="20"/>
                          <w:szCs w:val="20"/>
                        </w:rPr>
                      </w:pPr>
                      <w:r w:rsidRPr="003A4BA8">
                        <w:rPr>
                          <w:rFonts w:ascii="Segoe UI" w:hAnsi="Segoe UI" w:cs="Segoe UI"/>
                          <w:color w:val="333333"/>
                          <w:sz w:val="20"/>
                          <w:szCs w:val="20"/>
                          <w:lang w:val="es-ES"/>
                        </w:rPr>
                        <w:t>.</w:t>
                      </w:r>
                    </w:p>
                    <w:p w:rsidR="003A4BA8" w:rsidRPr="003A4BA8" w:rsidRDefault="003A4BA8" w:rsidP="003A4BA8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  <w:color w:val="7BA0CD" w:themeColor="accent1" w:themeTint="BF"/>
                          <w:sz w:val="20"/>
                          <w:szCs w:val="20"/>
                          <w:lang w:val="es-ES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margin">
                  <wp:posOffset>-481965</wp:posOffset>
                </wp:positionH>
                <wp:positionV relativeFrom="margin">
                  <wp:posOffset>-588645</wp:posOffset>
                </wp:positionV>
                <wp:extent cx="1725295" cy="3318510"/>
                <wp:effectExtent l="0" t="0" r="0" b="0"/>
                <wp:wrapSquare wrapText="bothSides"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1725295" cy="3318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A4BA8" w:rsidRDefault="003A4BA8" w:rsidP="003A4BA8">
                            <w:pPr>
                              <w:jc w:val="center"/>
                              <w:rPr>
                                <w:rFonts w:ascii="Segoe UI" w:eastAsia="DotumChe" w:hAnsi="Segoe UI" w:cs="Segoe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eastAsia="DotumChe" w:hAnsi="Segoe UI" w:cs="Segoe UI"/>
                                <w:sz w:val="24"/>
                                <w:szCs w:val="24"/>
                              </w:rPr>
                              <w:t>PROBLEMAS</w:t>
                            </w:r>
                          </w:p>
                          <w:p w:rsidR="003A4BA8" w:rsidRPr="003A4BA8" w:rsidRDefault="003A4BA8" w:rsidP="003A4BA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Segoe UI" w:eastAsia="Times New Roman" w:hAnsi="Segoe UI" w:cs="Segoe UI"/>
                                <w:color w:val="333333"/>
                                <w:sz w:val="24"/>
                                <w:szCs w:val="24"/>
                                <w:lang w:val="es-ES"/>
                              </w:rPr>
                              <w:br/>
                            </w:r>
                            <w:r w:rsidRPr="003A4BA8">
                              <w:rPr>
                                <w:rFonts w:ascii="Segoe UI" w:eastAsia="Times New Roman" w:hAnsi="Segoe UI" w:cs="Segoe UI"/>
                                <w:b/>
                                <w:color w:val="333333"/>
                                <w:lang w:val="es-ES"/>
                              </w:rPr>
                              <w:t>Las granjas  productoras de huevo orgánico que se encuentran en el Estado de México, no tienen los recursos, ni los medios para competir con el mercado de huevo transgénico.</w:t>
                            </w:r>
                            <w:r w:rsidRPr="003A4BA8">
                              <w:rPr>
                                <w:rFonts w:ascii="Segoe UI" w:eastAsia="Times New Roman" w:hAnsi="Segoe UI" w:cs="Segoe UI"/>
                                <w:b/>
                                <w:color w:val="333333"/>
                                <w:lang w:val="es-ES"/>
                              </w:rPr>
                              <w:br/>
                            </w:r>
                          </w:p>
                          <w:p w:rsidR="00341C80" w:rsidRPr="003A4BA8" w:rsidRDefault="00341C80" w:rsidP="003A4BA8">
                            <w:pPr>
                              <w:pBdr>
                                <w:top w:val="single" w:sz="8" w:space="10" w:color="4F81BD" w:themeColor="accent1"/>
                                <w:bottom w:val="single" w:sz="8" w:space="1" w:color="4F81BD" w:themeColor="accent1"/>
                                <w:between w:val="dotted" w:sz="4" w:space="10" w:color="A7BFDE" w:themeColor="accent1" w:themeTint="7F"/>
                              </w:pBdr>
                              <w:rPr>
                                <w:i/>
                                <w:iCs/>
                                <w:color w:val="7BA0CD" w:themeColor="accent1" w:themeTint="BF"/>
                              </w:rPr>
                            </w:pPr>
                          </w:p>
                        </w:txbxContent>
                      </wps:txbx>
                      <wps:bodyPr rot="0" vert="horz" wrap="square" lIns="2286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margin-left:-37.95pt;margin-top:-46.35pt;width:135.85pt;height:261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" o:allowincell="f" filled="f" fillcolor="#4f81bd [3204]" stroked="f">
                <v:textbox inset="18pt,0,0,0">
                  <w:txbxContent>
                    <w:p w:rsidR="003A4BA8" w:rsidRDefault="003A4BA8" w:rsidP="003A4BA8">
                      <w:pPr>
                        <w:jc w:val="center"/>
                        <w:rPr>
                          <w:rFonts w:ascii="Segoe UI" w:eastAsia="DotumChe" w:hAnsi="Segoe UI" w:cs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eastAsia="DotumChe" w:hAnsi="Segoe UI" w:cs="Segoe UI"/>
                          <w:sz w:val="24"/>
                          <w:szCs w:val="24"/>
                        </w:rPr>
                        <w:t>PROBLEMAS</w:t>
                      </w:r>
                    </w:p>
                    <w:p w:rsidR="003A4BA8" w:rsidRPr="003A4BA8" w:rsidRDefault="003A4BA8" w:rsidP="003A4BA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Segoe UI" w:eastAsia="Times New Roman" w:hAnsi="Segoe UI" w:cs="Segoe UI"/>
                          <w:color w:val="333333"/>
                          <w:sz w:val="24"/>
                          <w:szCs w:val="24"/>
                          <w:lang w:val="es-ES"/>
                        </w:rPr>
                        <w:br/>
                      </w:r>
                      <w:r w:rsidRPr="003A4BA8">
                        <w:rPr>
                          <w:rFonts w:ascii="Segoe UI" w:eastAsia="Times New Roman" w:hAnsi="Segoe UI" w:cs="Segoe UI"/>
                          <w:b/>
                          <w:color w:val="333333"/>
                          <w:lang w:val="es-ES"/>
                        </w:rPr>
                        <w:t>Las granjas  productoras de huevo orgánico que se encuentran en el Estado de México, no tienen los recursos, ni los medios para competir con el mercado de huevo transgénico.</w:t>
                      </w:r>
                      <w:r w:rsidRPr="003A4BA8">
                        <w:rPr>
                          <w:rFonts w:ascii="Segoe UI" w:eastAsia="Times New Roman" w:hAnsi="Segoe UI" w:cs="Segoe UI"/>
                          <w:b/>
                          <w:color w:val="333333"/>
                          <w:lang w:val="es-ES"/>
                        </w:rPr>
                        <w:br/>
                      </w:r>
                    </w:p>
                    <w:p w:rsidR="00341C80" w:rsidRPr="003A4BA8" w:rsidRDefault="00341C80" w:rsidP="003A4BA8">
                      <w:pPr>
                        <w:pBdr>
                          <w:top w:val="single" w:sz="8" w:space="10" w:color="4F81BD" w:themeColor="accent1"/>
                          <w:bottom w:val="single" w:sz="8" w:space="1" w:color="4F81BD" w:themeColor="accent1"/>
                          <w:between w:val="dotted" w:sz="4" w:space="10" w:color="A7BFDE" w:themeColor="accent1" w:themeTint="7F"/>
                        </w:pBdr>
                        <w:rPr>
                          <w:i/>
                          <w:iCs/>
                          <w:color w:val="7BA0CD" w:themeColor="accent1" w:themeTint="BF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sectPr w:rsidR="009D7E36" w:rsidSect="00341C8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8F6" w:rsidRDefault="00B118F6" w:rsidP="001A1034">
      <w:pPr>
        <w:spacing w:after="0" w:line="240" w:lineRule="auto"/>
      </w:pPr>
      <w:r>
        <w:separator/>
      </w:r>
    </w:p>
  </w:endnote>
  <w:endnote w:type="continuationSeparator" w:id="0">
    <w:p w:rsidR="00B118F6" w:rsidRDefault="00B118F6" w:rsidP="001A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8F6" w:rsidRDefault="00B118F6" w:rsidP="001A1034">
      <w:pPr>
        <w:spacing w:after="0" w:line="240" w:lineRule="auto"/>
      </w:pPr>
      <w:r>
        <w:separator/>
      </w:r>
    </w:p>
  </w:footnote>
  <w:footnote w:type="continuationSeparator" w:id="0">
    <w:p w:rsidR="00B118F6" w:rsidRDefault="00B118F6" w:rsidP="001A1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867"/>
    <w:multiLevelType w:val="hybridMultilevel"/>
    <w:tmpl w:val="0E02BAA4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93D8F"/>
    <w:multiLevelType w:val="hybridMultilevel"/>
    <w:tmpl w:val="C09E08F8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95244C"/>
    <w:multiLevelType w:val="hybridMultilevel"/>
    <w:tmpl w:val="5B68FE3A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80"/>
    <w:rsid w:val="001153CD"/>
    <w:rsid w:val="001A1034"/>
    <w:rsid w:val="00341C80"/>
    <w:rsid w:val="003A4BA8"/>
    <w:rsid w:val="008E4119"/>
    <w:rsid w:val="009D7E36"/>
    <w:rsid w:val="00B118F6"/>
    <w:rsid w:val="00D010F7"/>
    <w:rsid w:val="00DD0692"/>
    <w:rsid w:val="00F9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C8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A4B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A10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A1034"/>
  </w:style>
  <w:style w:type="paragraph" w:styleId="Piedepgina">
    <w:name w:val="footer"/>
    <w:basedOn w:val="Normal"/>
    <w:link w:val="PiedepginaCar"/>
    <w:uiPriority w:val="99"/>
    <w:semiHidden/>
    <w:unhideWhenUsed/>
    <w:rsid w:val="001A10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A1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1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C8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A4BA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1A10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A1034"/>
  </w:style>
  <w:style w:type="paragraph" w:styleId="Piedepgina">
    <w:name w:val="footer"/>
    <w:basedOn w:val="Normal"/>
    <w:link w:val="PiedepginaCar"/>
    <w:uiPriority w:val="99"/>
    <w:semiHidden/>
    <w:unhideWhenUsed/>
    <w:rsid w:val="001A10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A1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7C5FF3-AA2A-4A16-B475-C248C874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425</dc:creator>
  <cp:lastModifiedBy>425</cp:lastModifiedBy>
  <cp:revision>2</cp:revision>
  <dcterms:created xsi:type="dcterms:W3CDTF">2012-03-12T19:45:00Z</dcterms:created>
  <dcterms:modified xsi:type="dcterms:W3CDTF">2012-03-12T19:45:00Z</dcterms:modified>
</cp:coreProperties>
</file>